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710" w:rsidRPr="00A52F50" w:rsidRDefault="005C0710" w:rsidP="005C0710">
      <w:pPr>
        <w:jc w:val="center"/>
        <w:rPr>
          <w:rFonts w:ascii="Verdana" w:hAnsi="Verdana" w:cs="Tahoma"/>
          <w:b/>
          <w:szCs w:val="22"/>
          <w:lang w:val="ru-RU"/>
        </w:rPr>
      </w:pPr>
      <w:r w:rsidRPr="00A52F50">
        <w:rPr>
          <w:rFonts w:ascii="Verdana" w:hAnsi="Verdana" w:cs="Tahoma"/>
          <w:b/>
          <w:szCs w:val="22"/>
          <w:lang w:val="ru-RU"/>
        </w:rPr>
        <w:t>УПУТ</w:t>
      </w:r>
    </w:p>
    <w:p w:rsidR="005C0710" w:rsidRPr="00A52F50" w:rsidRDefault="005C0710" w:rsidP="005C0710">
      <w:pPr>
        <w:jc w:val="center"/>
        <w:rPr>
          <w:rFonts w:ascii="Verdana" w:hAnsi="Verdana" w:cs="Tahoma"/>
          <w:szCs w:val="22"/>
          <w:lang w:val="ru-RU"/>
        </w:rPr>
      </w:pPr>
      <w:r w:rsidRPr="00A52F50">
        <w:rPr>
          <w:rFonts w:ascii="Verdana" w:hAnsi="Verdana" w:cs="Tahoma"/>
          <w:szCs w:val="22"/>
          <w:lang w:val="ru-RU"/>
        </w:rPr>
        <w:t>за обављање стручне праксе</w:t>
      </w:r>
    </w:p>
    <w:p w:rsidR="005C0710" w:rsidRPr="00A52F50" w:rsidRDefault="005C0710" w:rsidP="005C0710">
      <w:pPr>
        <w:keepNext/>
        <w:widowControl w:val="0"/>
        <w:rPr>
          <w:rFonts w:ascii="Verdana" w:hAnsi="Verdana" w:cs="Tahoma"/>
          <w:szCs w:val="22"/>
          <w:lang w:val="ru-RU"/>
        </w:rPr>
      </w:pPr>
    </w:p>
    <w:p w:rsidR="005C0710" w:rsidRPr="00A52F50" w:rsidRDefault="005C0710" w:rsidP="005C0710">
      <w:pPr>
        <w:keepNext/>
        <w:widowControl w:val="0"/>
        <w:rPr>
          <w:rFonts w:ascii="Verdana" w:hAnsi="Verdana" w:cs="Tahoma"/>
          <w:b/>
          <w:szCs w:val="22"/>
          <w:lang w:val="ru-RU"/>
        </w:rPr>
      </w:pPr>
      <w:r w:rsidRPr="00A52F50">
        <w:rPr>
          <w:rFonts w:ascii="Verdana" w:hAnsi="Verdana" w:cs="Tahoma"/>
          <w:b/>
          <w:szCs w:val="22"/>
          <w:lang w:val="ru-RU"/>
        </w:rPr>
        <w:t>Подаци о студенту који се упућује на стручну праксу:</w:t>
      </w:r>
    </w:p>
    <w:p w:rsidR="005C0710" w:rsidRPr="00A52F50" w:rsidRDefault="005C0710" w:rsidP="005C0710">
      <w:pPr>
        <w:keepNext/>
        <w:widowControl w:val="0"/>
        <w:rPr>
          <w:rFonts w:ascii="Verdana" w:hAnsi="Verdana" w:cs="Tahoma"/>
          <w:szCs w:val="22"/>
          <w:lang w:val="ru-RU"/>
        </w:rPr>
      </w:pPr>
      <w:r w:rsidRPr="00A52F50">
        <w:rPr>
          <w:rFonts w:ascii="Verdana" w:hAnsi="Verdana" w:cs="Tahoma"/>
          <w:szCs w:val="22"/>
          <w:lang w:val="ru-RU"/>
        </w:rPr>
        <w:t>Назив Факултета: Факултет за пројектни и иновациони менаџмент проф. др Петар Јовановић, Београд</w:t>
      </w:r>
    </w:p>
    <w:p w:rsidR="005C0710" w:rsidRPr="00A52F50" w:rsidRDefault="005C0710" w:rsidP="005C0710">
      <w:pPr>
        <w:keepNext/>
        <w:widowControl w:val="0"/>
        <w:rPr>
          <w:rFonts w:ascii="Verdana" w:hAnsi="Verdana" w:cs="Tahoma"/>
          <w:szCs w:val="22"/>
          <w:lang w:val="ru-RU"/>
        </w:rPr>
      </w:pPr>
      <w:r w:rsidRPr="00A52F50">
        <w:rPr>
          <w:rFonts w:ascii="Verdana" w:hAnsi="Verdana" w:cs="Tahoma"/>
          <w:szCs w:val="22"/>
          <w:lang w:val="ru-RU"/>
        </w:rPr>
        <w:t xml:space="preserve">Ниво студија: </w:t>
      </w:r>
      <w:permStart w:id="1422946153" w:edGrp="everyone"/>
      <w:r w:rsidRPr="00A52F50">
        <w:rPr>
          <w:rFonts w:ascii="Verdana" w:hAnsi="Verdana" w:cs="Tahoma"/>
          <w:szCs w:val="22"/>
          <w:lang w:val="ru-RU"/>
        </w:rPr>
        <w:t>_</w:t>
      </w:r>
      <w:permEnd w:id="1422946153"/>
    </w:p>
    <w:p w:rsidR="005C0710" w:rsidRPr="00A66C39" w:rsidRDefault="005C0710" w:rsidP="005C0710">
      <w:pPr>
        <w:keepNext/>
        <w:widowControl w:val="0"/>
        <w:rPr>
          <w:rFonts w:ascii="Verdana" w:hAnsi="Verdana" w:cs="Tahoma"/>
          <w:szCs w:val="22"/>
        </w:rPr>
      </w:pPr>
      <w:r w:rsidRPr="00A52F50">
        <w:rPr>
          <w:rFonts w:ascii="Verdana" w:hAnsi="Verdana" w:cs="Tahoma"/>
          <w:szCs w:val="22"/>
          <w:lang w:val="ru-RU"/>
        </w:rPr>
        <w:t xml:space="preserve">Студијски програм: </w:t>
      </w:r>
      <w:permStart w:id="1699445440" w:edGrp="everyone"/>
      <w:r w:rsidR="00A66C39">
        <w:rPr>
          <w:rFonts w:ascii="Verdana" w:hAnsi="Verdana" w:cs="Tahoma"/>
          <w:szCs w:val="22"/>
          <w:lang w:val="ru-RU"/>
        </w:rPr>
        <w:t>_</w:t>
      </w:r>
      <w:permEnd w:id="1699445440"/>
    </w:p>
    <w:p w:rsidR="005C0710" w:rsidRPr="00A52F50" w:rsidRDefault="005C0710" w:rsidP="005C0710">
      <w:pPr>
        <w:keepNext/>
        <w:widowControl w:val="0"/>
        <w:rPr>
          <w:rFonts w:ascii="Verdana" w:hAnsi="Verdana" w:cs="Tahoma"/>
          <w:szCs w:val="22"/>
          <w:lang w:val="ru-RU"/>
        </w:rPr>
      </w:pPr>
      <w:r w:rsidRPr="00A52F50">
        <w:rPr>
          <w:rFonts w:ascii="Verdana" w:hAnsi="Verdana" w:cs="Tahoma"/>
          <w:szCs w:val="22"/>
          <w:lang w:val="ru-RU"/>
        </w:rPr>
        <w:t xml:space="preserve">Име и презиме студента: </w:t>
      </w:r>
      <w:permStart w:id="1586714411" w:edGrp="everyone"/>
      <w:r w:rsidRPr="00A52F50">
        <w:rPr>
          <w:rFonts w:ascii="Verdana" w:hAnsi="Verdana" w:cs="Tahoma"/>
          <w:szCs w:val="22"/>
          <w:lang w:val="ru-RU"/>
        </w:rPr>
        <w:t>_</w:t>
      </w:r>
      <w:permEnd w:id="1586714411"/>
    </w:p>
    <w:p w:rsidR="005C0710" w:rsidRPr="00A66C39" w:rsidRDefault="00A66C39" w:rsidP="005C0710">
      <w:pPr>
        <w:keepNext/>
        <w:widowControl w:val="0"/>
        <w:rPr>
          <w:rFonts w:ascii="Verdana" w:hAnsi="Verdana" w:cs="Tahoma"/>
          <w:szCs w:val="22"/>
        </w:rPr>
      </w:pPr>
      <w:r>
        <w:rPr>
          <w:rFonts w:ascii="Verdana" w:hAnsi="Verdana" w:cs="Tahoma"/>
          <w:szCs w:val="22"/>
          <w:lang w:val="ru-RU"/>
        </w:rPr>
        <w:t xml:space="preserve">Број индекса: </w:t>
      </w:r>
      <w:permStart w:id="1681471837" w:edGrp="everyone"/>
      <w:r>
        <w:rPr>
          <w:rFonts w:ascii="Verdana" w:hAnsi="Verdana" w:cs="Tahoma"/>
          <w:szCs w:val="22"/>
          <w:lang w:val="ru-RU"/>
        </w:rPr>
        <w:t>_</w:t>
      </w:r>
      <w:permEnd w:id="1681471837"/>
    </w:p>
    <w:p w:rsidR="005C0710" w:rsidRPr="00A66C39" w:rsidRDefault="005C0710" w:rsidP="005C0710">
      <w:pPr>
        <w:keepNext/>
        <w:widowControl w:val="0"/>
        <w:rPr>
          <w:rFonts w:ascii="Verdana" w:hAnsi="Verdana" w:cs="Tahoma"/>
          <w:szCs w:val="22"/>
        </w:rPr>
      </w:pPr>
      <w:r w:rsidRPr="00A52F50">
        <w:rPr>
          <w:rFonts w:ascii="Verdana" w:hAnsi="Verdana" w:cs="Tahoma"/>
          <w:szCs w:val="22"/>
          <w:lang w:val="ru-RU"/>
        </w:rPr>
        <w:t xml:space="preserve">Година студија: </w:t>
      </w:r>
      <w:permStart w:id="650716172" w:edGrp="everyone"/>
      <w:r w:rsidRPr="00A52F50">
        <w:rPr>
          <w:rFonts w:ascii="Verdana" w:hAnsi="Verdana" w:cs="Tahoma"/>
          <w:szCs w:val="22"/>
          <w:lang w:val="ru-RU"/>
        </w:rPr>
        <w:t>_</w:t>
      </w:r>
      <w:permEnd w:id="650716172"/>
    </w:p>
    <w:p w:rsidR="005C0710" w:rsidRPr="00A52F50" w:rsidRDefault="005C0710" w:rsidP="005C0710">
      <w:pPr>
        <w:keepNext/>
        <w:widowControl w:val="0"/>
        <w:rPr>
          <w:rFonts w:ascii="Verdana" w:hAnsi="Verdana" w:cs="Tahoma"/>
          <w:szCs w:val="22"/>
          <w:lang w:val="ru-RU"/>
        </w:rPr>
      </w:pPr>
    </w:p>
    <w:p w:rsidR="005C0710" w:rsidRPr="00A52F50" w:rsidRDefault="005C0710" w:rsidP="005C0710">
      <w:pPr>
        <w:keepNext/>
        <w:widowControl w:val="0"/>
        <w:rPr>
          <w:rFonts w:ascii="Verdana" w:hAnsi="Verdana" w:cs="Tahoma"/>
          <w:b/>
          <w:szCs w:val="22"/>
          <w:lang w:val="ru-RU"/>
        </w:rPr>
      </w:pPr>
      <w:r w:rsidRPr="00A52F50">
        <w:rPr>
          <w:rFonts w:ascii="Verdana" w:hAnsi="Verdana" w:cs="Tahoma"/>
          <w:b/>
          <w:szCs w:val="22"/>
          <w:lang w:val="ru-RU"/>
        </w:rPr>
        <w:t xml:space="preserve">Подаци о </w:t>
      </w:r>
      <w:r w:rsidR="00D02FF5">
        <w:rPr>
          <w:rFonts w:ascii="Verdana" w:hAnsi="Verdana" w:cs="Tahoma"/>
          <w:b/>
          <w:szCs w:val="22"/>
          <w:lang w:val="ru-RU"/>
        </w:rPr>
        <w:t xml:space="preserve">организацији </w:t>
      </w:r>
      <w:r w:rsidRPr="00A52F50">
        <w:rPr>
          <w:rFonts w:ascii="Verdana" w:hAnsi="Verdana" w:cs="Tahoma"/>
          <w:b/>
          <w:szCs w:val="22"/>
          <w:lang w:val="ru-RU"/>
        </w:rPr>
        <w:t>у којој се студент упућује</w:t>
      </w:r>
    </w:p>
    <w:p w:rsidR="005C0710" w:rsidRPr="00A52F50" w:rsidRDefault="005C0710" w:rsidP="005C0710">
      <w:pPr>
        <w:keepNext/>
        <w:widowControl w:val="0"/>
        <w:rPr>
          <w:rFonts w:ascii="Verdana" w:hAnsi="Verdana" w:cs="Tahoma"/>
          <w:szCs w:val="22"/>
          <w:lang w:val="ru-RU"/>
        </w:rPr>
      </w:pPr>
      <w:r w:rsidRPr="00A52F50">
        <w:rPr>
          <w:rFonts w:ascii="Verdana" w:hAnsi="Verdana" w:cs="Tahoma"/>
          <w:szCs w:val="22"/>
          <w:lang w:val="ru-RU"/>
        </w:rPr>
        <w:t xml:space="preserve">Назив </w:t>
      </w:r>
      <w:r w:rsidR="00D02FF5">
        <w:rPr>
          <w:rFonts w:ascii="Verdana" w:hAnsi="Verdana" w:cs="Tahoma"/>
          <w:szCs w:val="22"/>
          <w:lang w:val="ru-RU"/>
        </w:rPr>
        <w:t>организације (предузећа/институције)</w:t>
      </w:r>
      <w:r w:rsidRPr="00A52F50">
        <w:rPr>
          <w:rFonts w:ascii="Verdana" w:hAnsi="Verdana" w:cs="Tahoma"/>
          <w:szCs w:val="22"/>
          <w:lang w:val="ru-RU"/>
        </w:rPr>
        <w:t xml:space="preserve">: </w:t>
      </w:r>
      <w:permStart w:id="356414255" w:edGrp="everyone"/>
      <w:r w:rsidRPr="00A52F50">
        <w:rPr>
          <w:rFonts w:ascii="Verdana" w:hAnsi="Verdana" w:cs="Tahoma"/>
          <w:szCs w:val="22"/>
          <w:lang w:val="ru-RU"/>
        </w:rPr>
        <w:t>_</w:t>
      </w:r>
      <w:permEnd w:id="356414255"/>
    </w:p>
    <w:p w:rsidR="005C0710" w:rsidRPr="00A52F50" w:rsidRDefault="005C0710" w:rsidP="005C0710">
      <w:pPr>
        <w:keepNext/>
        <w:widowControl w:val="0"/>
        <w:rPr>
          <w:rFonts w:ascii="Verdana" w:hAnsi="Verdana" w:cs="Tahoma"/>
          <w:b/>
          <w:szCs w:val="22"/>
          <w:lang w:val="ru-RU"/>
        </w:rPr>
      </w:pPr>
      <w:r w:rsidRPr="00A52F50">
        <w:rPr>
          <w:rFonts w:ascii="Verdana" w:hAnsi="Verdana" w:cs="Tahoma"/>
          <w:szCs w:val="22"/>
          <w:lang w:val="ru-RU"/>
        </w:rPr>
        <w:t xml:space="preserve">Адреса: </w:t>
      </w:r>
      <w:permStart w:id="136989377" w:edGrp="everyone"/>
      <w:r w:rsidRPr="00A52F50">
        <w:rPr>
          <w:rFonts w:ascii="Verdana" w:hAnsi="Verdana" w:cs="Tahoma"/>
          <w:szCs w:val="22"/>
          <w:lang w:val="ru-RU"/>
        </w:rPr>
        <w:t>_</w:t>
      </w:r>
      <w:permEnd w:id="136989377"/>
    </w:p>
    <w:p w:rsidR="005C0710" w:rsidRPr="00A52F50" w:rsidRDefault="005C0710" w:rsidP="005C0710">
      <w:pPr>
        <w:keepNext/>
        <w:widowControl w:val="0"/>
        <w:rPr>
          <w:rFonts w:ascii="Verdana" w:hAnsi="Verdana" w:cs="Tahoma"/>
          <w:szCs w:val="22"/>
          <w:lang w:val="ru-RU"/>
        </w:rPr>
      </w:pPr>
    </w:p>
    <w:p w:rsidR="005C0710" w:rsidRPr="00A52F50" w:rsidRDefault="005C0710" w:rsidP="005C0710">
      <w:pPr>
        <w:keepNext/>
        <w:widowControl w:val="0"/>
        <w:ind w:firstLine="851"/>
        <w:rPr>
          <w:rFonts w:ascii="Verdana" w:hAnsi="Verdana" w:cs="Tahoma"/>
          <w:szCs w:val="22"/>
          <w:lang w:val="ru-RU"/>
        </w:rPr>
      </w:pPr>
      <w:r w:rsidRPr="00A52F50">
        <w:rPr>
          <w:rFonts w:ascii="Verdana" w:hAnsi="Verdana" w:cs="Tahoma"/>
          <w:szCs w:val="22"/>
          <w:lang w:val="ru-RU"/>
        </w:rPr>
        <w:t>Напомене:</w:t>
      </w:r>
    </w:p>
    <w:p w:rsidR="005C0710" w:rsidRPr="00A52F50" w:rsidRDefault="005C0710" w:rsidP="005C0710">
      <w:pPr>
        <w:keepNext/>
        <w:widowControl w:val="0"/>
        <w:numPr>
          <w:ilvl w:val="0"/>
          <w:numId w:val="1"/>
        </w:numPr>
        <w:tabs>
          <w:tab w:val="clear" w:pos="567"/>
          <w:tab w:val="clear" w:pos="851"/>
          <w:tab w:val="clear" w:pos="1418"/>
          <w:tab w:val="clear" w:pos="1701"/>
          <w:tab w:val="clear" w:pos="1985"/>
          <w:tab w:val="clear" w:pos="2291"/>
        </w:tabs>
        <w:spacing w:before="0"/>
        <w:ind w:left="0" w:firstLine="851"/>
        <w:rPr>
          <w:rFonts w:ascii="Verdana" w:hAnsi="Verdana" w:cs="Tahoma"/>
          <w:szCs w:val="22"/>
          <w:lang w:val="ru-RU"/>
        </w:rPr>
      </w:pPr>
      <w:r w:rsidRPr="00A52F50">
        <w:rPr>
          <w:rFonts w:ascii="Verdana" w:hAnsi="Verdana" w:cs="Tahoma"/>
          <w:szCs w:val="22"/>
          <w:lang w:val="ru-RU"/>
        </w:rPr>
        <w:t>С</w:t>
      </w:r>
      <w:r w:rsidR="00D02FF5">
        <w:rPr>
          <w:rFonts w:ascii="Verdana" w:hAnsi="Verdana" w:cs="Tahoma"/>
          <w:szCs w:val="22"/>
          <w:lang w:val="ru-RU"/>
        </w:rPr>
        <w:t>тудент се упућује на основу в</w:t>
      </w:r>
      <w:r w:rsidRPr="00A52F50">
        <w:rPr>
          <w:rFonts w:ascii="Verdana" w:hAnsi="Verdana" w:cs="Tahoma"/>
          <w:szCs w:val="22"/>
          <w:lang w:val="ru-RU"/>
        </w:rPr>
        <w:t>аше сагласности уз обезбеђивање неопходних услова за обављање стручне праксе;</w:t>
      </w:r>
    </w:p>
    <w:p w:rsidR="005C0710" w:rsidRPr="00A52F50" w:rsidRDefault="005C0710" w:rsidP="005C0710">
      <w:pPr>
        <w:keepNext/>
        <w:widowControl w:val="0"/>
        <w:numPr>
          <w:ilvl w:val="0"/>
          <w:numId w:val="1"/>
        </w:numPr>
        <w:tabs>
          <w:tab w:val="clear" w:pos="567"/>
          <w:tab w:val="clear" w:pos="851"/>
          <w:tab w:val="clear" w:pos="1418"/>
          <w:tab w:val="clear" w:pos="1701"/>
          <w:tab w:val="clear" w:pos="1985"/>
          <w:tab w:val="clear" w:pos="2291"/>
        </w:tabs>
        <w:spacing w:before="0"/>
        <w:ind w:left="0" w:firstLine="851"/>
        <w:rPr>
          <w:rFonts w:ascii="Verdana" w:hAnsi="Verdana" w:cs="Tahoma"/>
          <w:szCs w:val="22"/>
          <w:lang w:val="ru-RU"/>
        </w:rPr>
      </w:pPr>
      <w:r w:rsidRPr="00A52F50">
        <w:rPr>
          <w:rFonts w:ascii="Verdana" w:hAnsi="Verdana" w:cs="Tahoma"/>
          <w:szCs w:val="22"/>
          <w:lang w:val="ru-RU"/>
        </w:rPr>
        <w:t>Студент обавља стручну праксу у трајању од три радне недеље (15 радних дана), према програму стручне праксе;</w:t>
      </w:r>
    </w:p>
    <w:p w:rsidR="005C0710" w:rsidRPr="00A52F50" w:rsidRDefault="005C0710" w:rsidP="005C0710">
      <w:pPr>
        <w:keepNext/>
        <w:widowControl w:val="0"/>
        <w:numPr>
          <w:ilvl w:val="0"/>
          <w:numId w:val="1"/>
        </w:numPr>
        <w:tabs>
          <w:tab w:val="clear" w:pos="567"/>
          <w:tab w:val="clear" w:pos="851"/>
          <w:tab w:val="clear" w:pos="1418"/>
          <w:tab w:val="clear" w:pos="1701"/>
          <w:tab w:val="clear" w:pos="1985"/>
          <w:tab w:val="clear" w:pos="2291"/>
        </w:tabs>
        <w:spacing w:before="0"/>
        <w:ind w:left="0" w:firstLine="851"/>
        <w:rPr>
          <w:rFonts w:ascii="Verdana" w:hAnsi="Verdana" w:cs="Tahoma"/>
          <w:szCs w:val="22"/>
          <w:lang w:val="ru-RU"/>
        </w:rPr>
      </w:pPr>
      <w:r w:rsidRPr="00A52F50">
        <w:rPr>
          <w:rFonts w:ascii="Verdana" w:hAnsi="Verdana" w:cs="Tahoma"/>
          <w:szCs w:val="22"/>
          <w:lang w:val="ru-RU"/>
        </w:rPr>
        <w:t xml:space="preserve">Након што студент обави стручну праксу, </w:t>
      </w:r>
      <w:r w:rsidR="00D02FF5">
        <w:rPr>
          <w:rFonts w:ascii="Verdana" w:hAnsi="Verdana" w:cs="Tahoma"/>
          <w:szCs w:val="22"/>
          <w:lang w:val="ru-RU"/>
        </w:rPr>
        <w:t>одговорно лице из в</w:t>
      </w:r>
      <w:r w:rsidRPr="00A52F50">
        <w:rPr>
          <w:rFonts w:ascii="Verdana" w:hAnsi="Verdana" w:cs="Tahoma"/>
          <w:szCs w:val="22"/>
          <w:lang w:val="ru-RU"/>
        </w:rPr>
        <w:t xml:space="preserve">аше </w:t>
      </w:r>
      <w:r w:rsidR="00D02FF5">
        <w:rPr>
          <w:rFonts w:ascii="Verdana" w:hAnsi="Verdana" w:cs="Tahoma"/>
          <w:szCs w:val="22"/>
          <w:lang w:val="ru-RU"/>
        </w:rPr>
        <w:t>организације (предузећа/институције), потписује му Д</w:t>
      </w:r>
      <w:r w:rsidRPr="00A52F50">
        <w:rPr>
          <w:rFonts w:ascii="Verdana" w:hAnsi="Verdana" w:cs="Tahoma"/>
          <w:szCs w:val="22"/>
          <w:lang w:val="ru-RU"/>
        </w:rPr>
        <w:t xml:space="preserve">невник стручне праксе и издаје Потврду о обављеној стручној пракси, у </w:t>
      </w:r>
      <w:r w:rsidR="00D02FF5">
        <w:rPr>
          <w:rFonts w:ascii="Verdana" w:hAnsi="Verdana" w:cs="Tahoma"/>
          <w:szCs w:val="22"/>
          <w:lang w:val="ru-RU"/>
        </w:rPr>
        <w:t>два</w:t>
      </w:r>
      <w:r w:rsidRPr="00A52F50">
        <w:rPr>
          <w:rFonts w:ascii="Verdana" w:hAnsi="Verdana" w:cs="Tahoma"/>
          <w:szCs w:val="22"/>
          <w:lang w:val="ru-RU"/>
        </w:rPr>
        <w:t xml:space="preserve"> примерка.</w:t>
      </w:r>
    </w:p>
    <w:p w:rsidR="005C0710" w:rsidRDefault="005C0710" w:rsidP="005C0710">
      <w:pPr>
        <w:keepNext/>
        <w:widowControl w:val="0"/>
        <w:ind w:firstLine="851"/>
        <w:rPr>
          <w:rFonts w:ascii="Verdana" w:hAnsi="Verdana" w:cs="Tahoma"/>
          <w:szCs w:val="22"/>
          <w:lang w:val="ru-RU"/>
        </w:rPr>
      </w:pPr>
    </w:p>
    <w:p w:rsidR="00D02FF5" w:rsidRPr="00A52F50" w:rsidRDefault="00D02FF5" w:rsidP="005C0710">
      <w:pPr>
        <w:keepNext/>
        <w:widowControl w:val="0"/>
        <w:ind w:firstLine="851"/>
        <w:rPr>
          <w:rFonts w:ascii="Verdana" w:hAnsi="Verdana" w:cs="Tahoma"/>
          <w:szCs w:val="22"/>
          <w:lang w:val="ru-RU"/>
        </w:rPr>
      </w:pPr>
    </w:p>
    <w:p w:rsidR="006231FD" w:rsidRDefault="006231FD" w:rsidP="006231FD">
      <w:pPr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enter" w:pos="6663"/>
        </w:tabs>
      </w:pPr>
      <w:r>
        <w:tab/>
      </w:r>
      <w:proofErr w:type="spellStart"/>
      <w:r>
        <w:t>Референт</w:t>
      </w:r>
      <w:proofErr w:type="spellEnd"/>
      <w:r>
        <w:t xml:space="preserve"> </w:t>
      </w:r>
      <w:proofErr w:type="spellStart"/>
      <w:r>
        <w:t>Студентске</w:t>
      </w:r>
      <w:proofErr w:type="spellEnd"/>
      <w:r>
        <w:t xml:space="preserve"> </w:t>
      </w:r>
      <w:proofErr w:type="spellStart"/>
      <w:r>
        <w:t>службе</w:t>
      </w:r>
      <w:proofErr w:type="spellEnd"/>
    </w:p>
    <w:p w:rsidR="006231FD" w:rsidRDefault="006231FD" w:rsidP="004455E5">
      <w:pPr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enter" w:pos="6663"/>
        </w:tabs>
        <w:spacing w:after="480"/>
      </w:pPr>
      <w:r>
        <w:tab/>
      </w:r>
      <w:proofErr w:type="spellStart"/>
      <w:proofErr w:type="gramStart"/>
      <w:r w:rsidR="004455E5">
        <w:t>задужен</w:t>
      </w:r>
      <w:proofErr w:type="spellEnd"/>
      <w:proofErr w:type="gramEnd"/>
      <w:r w:rsidR="004455E5">
        <w:t xml:space="preserve"> </w:t>
      </w:r>
      <w:proofErr w:type="spellStart"/>
      <w:r w:rsidR="004455E5">
        <w:t>за</w:t>
      </w:r>
      <w:proofErr w:type="spellEnd"/>
      <w:r w:rsidR="004455E5">
        <w:t xml:space="preserve"> </w:t>
      </w:r>
      <w:proofErr w:type="spellStart"/>
      <w:r w:rsidR="004455E5">
        <w:t>стручну</w:t>
      </w:r>
      <w:proofErr w:type="spellEnd"/>
      <w:r w:rsidR="004455E5">
        <w:t xml:space="preserve"> </w:t>
      </w:r>
      <w:proofErr w:type="spellStart"/>
      <w:r w:rsidR="004455E5">
        <w:t>праксу</w:t>
      </w:r>
      <w:bookmarkStart w:id="0" w:name="_GoBack"/>
      <w:bookmarkEnd w:id="0"/>
      <w:proofErr w:type="spellEnd"/>
    </w:p>
    <w:p w:rsidR="006231FD" w:rsidRDefault="004455E5" w:rsidP="006231FD">
      <w:pPr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enter" w:pos="6663"/>
        </w:tabs>
      </w:pPr>
      <w:r>
        <w:tab/>
        <w:t>___________________________</w:t>
      </w:r>
    </w:p>
    <w:p w:rsidR="006231FD" w:rsidRDefault="006231FD" w:rsidP="006231FD">
      <w:pPr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enter" w:pos="6663"/>
        </w:tabs>
      </w:pPr>
      <w:r>
        <w:t xml:space="preserve"> </w:t>
      </w:r>
      <w:r>
        <w:tab/>
      </w:r>
      <w:permStart w:id="105712563" w:edGrp="everyone"/>
      <w:r>
        <w:t>[</w:t>
      </w:r>
      <w:proofErr w:type="spellStart"/>
      <w:proofErr w:type="gramStart"/>
      <w:r>
        <w:t>унети</w:t>
      </w:r>
      <w:proofErr w:type="spellEnd"/>
      <w:proofErr w:type="gramEnd"/>
      <w:r>
        <w:t xml:space="preserve"> </w:t>
      </w:r>
      <w:proofErr w:type="spellStart"/>
      <w:r>
        <w:t>име</w:t>
      </w:r>
      <w:proofErr w:type="spellEnd"/>
      <w:r>
        <w:t xml:space="preserve"> и </w:t>
      </w:r>
      <w:proofErr w:type="spellStart"/>
      <w:r>
        <w:t>презиме</w:t>
      </w:r>
      <w:proofErr w:type="spellEnd"/>
      <w:r>
        <w:t>]</w:t>
      </w:r>
      <w:permEnd w:id="105712563"/>
    </w:p>
    <w:p w:rsidR="001A2FC4" w:rsidRDefault="006231FD" w:rsidP="006231FD">
      <w:pPr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</w:tabs>
      </w:pPr>
      <w:r>
        <w:tab/>
      </w:r>
      <w:r>
        <w:tab/>
      </w:r>
    </w:p>
    <w:sectPr w:rsidR="001A2FC4" w:rsidSect="00A52F50">
      <w:head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8DE" w:rsidRDefault="006828DE" w:rsidP="005C0710">
      <w:pPr>
        <w:spacing w:before="0"/>
      </w:pPr>
      <w:r>
        <w:separator/>
      </w:r>
    </w:p>
  </w:endnote>
  <w:endnote w:type="continuationSeparator" w:id="0">
    <w:p w:rsidR="006828DE" w:rsidRDefault="006828DE" w:rsidP="005C071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PS">
    <w:altName w:val="Courier New"/>
    <w:charset w:val="00"/>
    <w:family w:val="modern"/>
    <w:pitch w:val="fixed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8DE" w:rsidRDefault="006828DE" w:rsidP="005C0710">
      <w:pPr>
        <w:spacing w:before="0"/>
      </w:pPr>
      <w:r>
        <w:separator/>
      </w:r>
    </w:p>
  </w:footnote>
  <w:footnote w:type="continuationSeparator" w:id="0">
    <w:p w:rsidR="006828DE" w:rsidRDefault="006828DE" w:rsidP="005C071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0"/>
      <w:gridCol w:w="4622"/>
    </w:tblGrid>
    <w:tr w:rsidR="00A52F50" w:rsidRPr="00C07D40" w:rsidTr="009753CC">
      <w:tc>
        <w:tcPr>
          <w:tcW w:w="4621" w:type="dxa"/>
          <w:vAlign w:val="center"/>
        </w:tcPr>
        <w:p w:rsidR="00A52F50" w:rsidRDefault="00A52F50" w:rsidP="00A52F50">
          <w:pPr>
            <w:pStyle w:val="Header"/>
            <w:jc w:val="center"/>
          </w:pPr>
          <w:r>
            <w:rPr>
              <w:rFonts w:ascii="Tahoma" w:hAnsi="Tahoma" w:cs="Tahoma"/>
              <w:b/>
              <w:bCs/>
              <w:noProof/>
            </w:rPr>
            <w:drawing>
              <wp:anchor distT="0" distB="0" distL="114300" distR="114300" simplePos="0" relativeHeight="251659264" behindDoc="1" locked="0" layoutInCell="1" allowOverlap="1" wp14:anchorId="378C090E" wp14:editId="12442FFC">
                <wp:simplePos x="0" y="0"/>
                <wp:positionH relativeFrom="column">
                  <wp:posOffset>-68580</wp:posOffset>
                </wp:positionH>
                <wp:positionV relativeFrom="page">
                  <wp:posOffset>-635</wp:posOffset>
                </wp:positionV>
                <wp:extent cx="2945765" cy="698500"/>
                <wp:effectExtent l="0" t="0" r="6985" b="635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9898" cy="699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22" w:type="dxa"/>
        </w:tcPr>
        <w:p w:rsidR="00A52F50" w:rsidRDefault="00A52F50" w:rsidP="00A52F50">
          <w:proofErr w:type="spellStart"/>
          <w:r>
            <w:t>Универзитет</w:t>
          </w:r>
          <w:proofErr w:type="spellEnd"/>
          <w:r>
            <w:t xml:space="preserve"> </w:t>
          </w:r>
          <w:proofErr w:type="spellStart"/>
          <w:r>
            <w:t>Едуконс</w:t>
          </w:r>
          <w:proofErr w:type="spellEnd"/>
        </w:p>
        <w:p w:rsidR="00A52F50" w:rsidRPr="00F12A70" w:rsidRDefault="00A52F50" w:rsidP="00A52F50">
          <w:pPr>
            <w:rPr>
              <w:lang w:val="sr-Cyrl-RS"/>
            </w:rPr>
          </w:pPr>
          <w:proofErr w:type="spellStart"/>
          <w:r>
            <w:t>Факултет</w:t>
          </w:r>
          <w:proofErr w:type="spellEnd"/>
          <w:r>
            <w:t xml:space="preserve"> </w:t>
          </w:r>
          <w:proofErr w:type="spellStart"/>
          <w:r>
            <w:t>за</w:t>
          </w:r>
          <w:proofErr w:type="spellEnd"/>
          <w:r>
            <w:t xml:space="preserve"> </w:t>
          </w:r>
          <w:proofErr w:type="spellStart"/>
          <w:r>
            <w:t>пројектни</w:t>
          </w:r>
          <w:proofErr w:type="spellEnd"/>
          <w:r>
            <w:t xml:space="preserve"> и </w:t>
          </w:r>
          <w:proofErr w:type="spellStart"/>
          <w:r>
            <w:t>иновациони</w:t>
          </w:r>
          <w:proofErr w:type="spellEnd"/>
          <w:r>
            <w:t xml:space="preserve"> </w:t>
          </w:r>
          <w:proofErr w:type="spellStart"/>
          <w:r>
            <w:t>менаџмент</w:t>
          </w:r>
          <w:proofErr w:type="spellEnd"/>
          <w:r>
            <w:t xml:space="preserve"> </w:t>
          </w:r>
          <w:r>
            <w:rPr>
              <w:lang w:val="sr-Cyrl-RS"/>
            </w:rPr>
            <w:t>проф. др Петар Јовановић</w:t>
          </w:r>
        </w:p>
        <w:p w:rsidR="00A52F50" w:rsidRDefault="00A52F50" w:rsidP="00A52F50">
          <w:proofErr w:type="spellStart"/>
          <w:r>
            <w:t>Београд</w:t>
          </w:r>
          <w:proofErr w:type="spellEnd"/>
          <w:r>
            <w:t xml:space="preserve">, </w:t>
          </w:r>
          <w:r>
            <w:rPr>
              <w:lang w:val="sr-Cyrl-RS"/>
            </w:rPr>
            <w:t>Боже Јанковића</w:t>
          </w:r>
          <w:r>
            <w:t xml:space="preserve"> 14</w:t>
          </w:r>
        </w:p>
        <w:p w:rsidR="00A52F50" w:rsidRDefault="00A52F50" w:rsidP="00A52F50">
          <w:r>
            <w:t>011/3912-504, info@pmc.edu.rs</w:t>
          </w:r>
        </w:p>
        <w:p w:rsidR="00A52F50" w:rsidRDefault="006828DE" w:rsidP="00A52F50">
          <w:hyperlink r:id="rId2" w:history="1">
            <w:r w:rsidR="00A52F50" w:rsidRPr="00E011F5">
              <w:rPr>
                <w:rStyle w:val="Hyperlink"/>
              </w:rPr>
              <w:t>www.pmc.edu.rs</w:t>
            </w:r>
          </w:hyperlink>
        </w:p>
        <w:p w:rsidR="00A52F50" w:rsidRDefault="00A52F50" w:rsidP="00A52F50">
          <w:r>
            <w:t>ПИБ: 104496317</w:t>
          </w:r>
        </w:p>
        <w:p w:rsidR="00A52F50" w:rsidRDefault="00A52F50" w:rsidP="00A52F50">
          <w:pPr>
            <w:rPr>
              <w:lang w:val="sr-Latn-RS"/>
            </w:rPr>
          </w:pPr>
          <w:proofErr w:type="spellStart"/>
          <w:r>
            <w:t>Број</w:t>
          </w:r>
          <w:proofErr w:type="spellEnd"/>
          <w:r>
            <w:t xml:space="preserve"> </w:t>
          </w:r>
          <w:proofErr w:type="spellStart"/>
          <w:r>
            <w:t>рачуна</w:t>
          </w:r>
          <w:proofErr w:type="spellEnd"/>
          <w:r>
            <w:rPr>
              <w:lang w:val="sr-Latn-RS"/>
            </w:rPr>
            <w:t>: 160-260966-65</w:t>
          </w:r>
        </w:p>
        <w:p w:rsidR="00A52F50" w:rsidRPr="00C07D40" w:rsidRDefault="00A52F50" w:rsidP="00A52F50">
          <w:pPr>
            <w:rPr>
              <w:lang w:val="sr-Latn-RS"/>
            </w:rPr>
          </w:pPr>
          <w:r>
            <w:rPr>
              <w:lang w:val="sr-Latn-RS"/>
            </w:rPr>
            <w:t>Banca Intesa a.д. Београд</w:t>
          </w:r>
        </w:p>
      </w:tc>
    </w:tr>
  </w:tbl>
  <w:p w:rsidR="005C0710" w:rsidRPr="00A52F50" w:rsidRDefault="005C0710" w:rsidP="00A52F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F0483"/>
    <w:multiLevelType w:val="hybridMultilevel"/>
    <w:tmpl w:val="A4B2AF04"/>
    <w:lvl w:ilvl="0" w:tplc="8BEC6EF8">
      <w:start w:val="1"/>
      <w:numFmt w:val="bullet"/>
      <w:lvlText w:val="–"/>
      <w:lvlJc w:val="left"/>
      <w:pPr>
        <w:tabs>
          <w:tab w:val="num" w:pos="2291"/>
        </w:tabs>
        <w:ind w:left="2291" w:hanging="360"/>
      </w:pPr>
      <w:rPr>
        <w:rFonts w:ascii="CourierPS" w:hAnsi="CourierPS" w:cs="CourierP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SnWXb8osZQa6DHLoyVFcrc34Kpk=" w:salt="i7a341WpA3T2QNXnkO/oH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710"/>
    <w:rsid w:val="001A2FC4"/>
    <w:rsid w:val="001F0F7A"/>
    <w:rsid w:val="002A1878"/>
    <w:rsid w:val="0034282D"/>
    <w:rsid w:val="003F2EA2"/>
    <w:rsid w:val="004455E5"/>
    <w:rsid w:val="00485CC4"/>
    <w:rsid w:val="005C0710"/>
    <w:rsid w:val="006231FD"/>
    <w:rsid w:val="006828DE"/>
    <w:rsid w:val="00A52F50"/>
    <w:rsid w:val="00A66C39"/>
    <w:rsid w:val="00D02FF5"/>
    <w:rsid w:val="00D15B3D"/>
    <w:rsid w:val="00F2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710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pacing w:before="120"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710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5C0710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5C0710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5C0710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59"/>
    <w:qFormat/>
    <w:rsid w:val="00A52F5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52F5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710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pacing w:before="120"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710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5C0710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5C0710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5C0710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59"/>
    <w:qFormat/>
    <w:rsid w:val="00A52F5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52F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c.edu.r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787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Jovanovic Milenkovic</dc:creator>
  <cp:keywords/>
  <dc:description/>
  <cp:lastModifiedBy>Student</cp:lastModifiedBy>
  <cp:revision>7</cp:revision>
  <dcterms:created xsi:type="dcterms:W3CDTF">2024-04-04T18:01:00Z</dcterms:created>
  <dcterms:modified xsi:type="dcterms:W3CDTF">2024-04-19T11:44:00Z</dcterms:modified>
</cp:coreProperties>
</file>